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EF" w:rsidRDefault="000C0B18">
      <w:pPr>
        <w:spacing w:after="0" w:line="259" w:lineRule="auto"/>
        <w:ind w:left="0" w:firstLine="0"/>
        <w:jc w:val="left"/>
      </w:pPr>
      <w:bookmarkStart w:id="0" w:name="_GoBack"/>
      <w:bookmarkEnd w:id="0"/>
      <w:r>
        <w:t xml:space="preserve"> </w:t>
      </w:r>
    </w:p>
    <w:p w:rsidR="009F29EF" w:rsidRDefault="000C0B18">
      <w:pPr>
        <w:spacing w:after="0" w:line="259" w:lineRule="auto"/>
        <w:ind w:left="0" w:right="3" w:firstLine="0"/>
        <w:jc w:val="center"/>
      </w:pPr>
      <w:r>
        <w:rPr>
          <w:b/>
          <w:u w:val="single" w:color="000000"/>
        </w:rPr>
        <w:t>STUDY PLAN FOR GRADUATE STUDIES</w:t>
      </w:r>
      <w:r>
        <w:rPr>
          <w:b/>
        </w:rPr>
        <w:t xml:space="preserve"> </w:t>
      </w:r>
    </w:p>
    <w:p w:rsidR="009F29EF" w:rsidRDefault="000C0B18">
      <w:pPr>
        <w:spacing w:after="0" w:line="259" w:lineRule="auto"/>
        <w:ind w:left="59" w:firstLine="0"/>
        <w:jc w:val="center"/>
      </w:pPr>
      <w:r>
        <w:t xml:space="preserve"> </w:t>
      </w:r>
    </w:p>
    <w:p w:rsidR="009F29EF" w:rsidRDefault="000C0B18">
      <w:pPr>
        <w:spacing w:after="0" w:line="259" w:lineRule="auto"/>
        <w:ind w:left="-5"/>
        <w:jc w:val="left"/>
      </w:pPr>
      <w:r>
        <w:rPr>
          <w:b/>
        </w:rPr>
        <w:t xml:space="preserve">ACADEMICS AND STUDENT BACKGROUD: </w:t>
      </w:r>
      <w:r>
        <w:t xml:space="preserve"> </w:t>
      </w:r>
    </w:p>
    <w:p w:rsidR="009F29EF" w:rsidRDefault="000C0B18">
      <w:pPr>
        <w:ind w:left="-5"/>
      </w:pPr>
      <w:r>
        <w:t>Throughout my education I have shown good results in my academics. I want to mention here that English was taught to me as a subject up to Class 10th for ten years after that from class 11 to 12 and throughout my bachelor’s study, all subjects were in Engl</w:t>
      </w:r>
      <w:r>
        <w:t>ish. The language of instruction was English in University and I have taken all examination in English and passed. So I have no hesitation at all to study further and do research work in English. So I can read, write and understand English without any prob</w:t>
      </w:r>
      <w:r>
        <w:t xml:space="preserve">lem.  </w:t>
      </w:r>
    </w:p>
    <w:p w:rsidR="009F29EF" w:rsidRDefault="000C0B18">
      <w:pPr>
        <w:ind w:left="-5"/>
      </w:pPr>
      <w:r>
        <w:t>In Matriculation (Grade 9 &amp; 10) examination conducted by Board of intermediate and secondary education Khulna I obtained 92 % marks and stood first in school (copy is send with application). Then I succeeded to secure a seat in Bangladesh most famou</w:t>
      </w:r>
      <w:r>
        <w:t>s College, Government College in Khulna. In Grade 11 &amp; 12 (Intermediate) I took Physics, Math, English and chemistry as my subjects and passed its examination Conducted by Board of Intermediate and Second Education Khulna, with distinction and secured 91 %</w:t>
      </w:r>
      <w:r>
        <w:t xml:space="preserve"> marks (copy is attach with application). Now after Higher secondary school I passed the entrance test to university and got admission in B.Sc. Mechanical Engineering in Bangladesh University of Engineering &amp; Technology. This university is very famous in B</w:t>
      </w:r>
      <w:r>
        <w:t>angladesh among people and only most talented students get admission in the University from all over Bangladesh. In B.sc Mechanical Engineering I remained focused on my studies and secured an overall CGPA of 3.48/4.00 (degree and transcript are uploaded to</w:t>
      </w:r>
      <w:r>
        <w:t xml:space="preserve"> website). In seventh semester I studied hard and obtained a GPA of 3.7/4.0. I completed my bachelor’s in Oct, 2015.  </w:t>
      </w:r>
    </w:p>
    <w:p w:rsidR="009F29EF" w:rsidRDefault="000C0B18">
      <w:pPr>
        <w:ind w:left="-5"/>
      </w:pPr>
      <w:r>
        <w:t>I was able to secure a job in Bangladesh Atomic Energy Commission as Post Graduate Training Program that was an achievement (I have proof</w:t>
      </w:r>
      <w:r>
        <w:t>). But I did not join there because company wanted me to fill the bond to serve them for seven years and there was also some restriction that would have ended my social life and also because I actually did not like nuclear field very much. I associated wit</w:t>
      </w:r>
      <w:r>
        <w:t>h field of teaching after that. I am a private tutor and teach Singapore syllabus at school level and I am currently teaching till today. In Sep, 2016 I did internship in Orient Electronics Private limited in Khulna and I saw there that they are only assem</w:t>
      </w:r>
      <w:r>
        <w:t>bling Refrigerator, Air Conditioners and Water Dispenser. And they did not need Engineers but they only need workers and managers to manage labors. I got disappointed and did not wish to do job in these types of companies (you can find details about intern</w:t>
      </w:r>
      <w:r>
        <w:t xml:space="preserve">ship in my CV). The energy crisis has destroyed the industry of Bangladesh and the market is saturated with engineers.  </w:t>
      </w:r>
    </w:p>
    <w:p w:rsidR="009F29EF" w:rsidRDefault="000C0B18">
      <w:pPr>
        <w:ind w:left="-5"/>
      </w:pPr>
      <w:r>
        <w:t>So I am interested in strengthening my academic proficiency by pursuing Masters in Mechanical Engineering in China on Chinese Governmen</w:t>
      </w:r>
      <w:r>
        <w:t>t Scholarship and do job in China after studies if possible. I will learn Chinese Language. I want to contribute in the field of science and to serve humanity. My passion is to serve humanity by seeking knowledge and contributing in the field of science by</w:t>
      </w:r>
      <w:r>
        <w:t xml:space="preserve"> research work.  </w:t>
      </w:r>
    </w:p>
    <w:p w:rsidR="009F29EF" w:rsidRDefault="000C0B18">
      <w:pPr>
        <w:ind w:left="-5"/>
      </w:pPr>
      <w:r>
        <w:lastRenderedPageBreak/>
        <w:t>I want to mention here that I do not have any acceptance letter from any professor because it took me a lot of time to understand the procedure for applying masters so there is no time left to ask for it now so I am directly applying to u</w:t>
      </w:r>
      <w:r>
        <w:t xml:space="preserve">niversities. </w:t>
      </w:r>
    </w:p>
    <w:p w:rsidR="009F29EF" w:rsidRDefault="000C0B18">
      <w:pPr>
        <w:spacing w:after="0" w:line="259" w:lineRule="auto"/>
        <w:ind w:left="-5"/>
        <w:jc w:val="left"/>
      </w:pPr>
      <w:r>
        <w:rPr>
          <w:b/>
        </w:rPr>
        <w:t>REASON TO STUDY IN CHINA:</w:t>
      </w:r>
      <w:r>
        <w:t xml:space="preserve"> </w:t>
      </w:r>
    </w:p>
    <w:p w:rsidR="009F29EF" w:rsidRDefault="000C0B18">
      <w:pPr>
        <w:ind w:left="-5"/>
      </w:pPr>
      <w:r>
        <w:t>One may ask why I do not do masters in Bangladesh. The reason is that at higher studies the quality of education is very poor and there are not adequate laboratories to carry out research work in most of the univers</w:t>
      </w:r>
      <w:r>
        <w:t xml:space="preserve">ities of Bangladesh.  </w:t>
      </w:r>
    </w:p>
    <w:p w:rsidR="009F29EF" w:rsidRDefault="000C0B18">
      <w:pPr>
        <w:ind w:left="-5"/>
      </w:pPr>
      <w:r>
        <w:t>On the contrary, China is an advanced country with a lot of top ranked Engineering Universities. And one more attraction to this scenario is Chinese Government Scholarship for citizens of third world countries like Bangladesh who can</w:t>
      </w:r>
      <w:r>
        <w:t xml:space="preserve">not afford expensive education of China. As I told you earlier the other reasons are my passion to get more learned and serve humanity by doing research work in the field of Science and Engineering.  </w:t>
      </w:r>
    </w:p>
    <w:p w:rsidR="009F29EF" w:rsidRDefault="000C0B18">
      <w:pPr>
        <w:spacing w:after="0" w:line="259" w:lineRule="auto"/>
        <w:ind w:left="0" w:firstLine="0"/>
        <w:jc w:val="left"/>
      </w:pPr>
      <w:r>
        <w:t xml:space="preserve"> </w:t>
      </w:r>
    </w:p>
    <w:p w:rsidR="009F29EF" w:rsidRDefault="000C0B18">
      <w:pPr>
        <w:spacing w:after="0" w:line="259" w:lineRule="auto"/>
        <w:ind w:left="-5"/>
        <w:jc w:val="left"/>
      </w:pPr>
      <w:r>
        <w:rPr>
          <w:b/>
        </w:rPr>
        <w:t xml:space="preserve">MY PERSONALITY: </w:t>
      </w:r>
      <w:r>
        <w:t xml:space="preserve"> </w:t>
      </w:r>
    </w:p>
    <w:p w:rsidR="009F29EF" w:rsidRDefault="000C0B18">
      <w:pPr>
        <w:spacing w:after="31"/>
        <w:ind w:left="-5"/>
      </w:pPr>
      <w:r>
        <w:t xml:space="preserve">I am a humble person with flexible </w:t>
      </w:r>
      <w:r>
        <w:t xml:space="preserve">nature. Flexibility is life and rigidness is death. As a little baby’s body is very flexible but when one dies one’s body become rigid.  </w:t>
      </w:r>
    </w:p>
    <w:p w:rsidR="009F29EF" w:rsidRDefault="000C0B18">
      <w:pPr>
        <w:ind w:left="-5"/>
      </w:pPr>
      <w:r>
        <w:t>The most beautiful thing about me is I am always ready to accept good changes in me. And I also believe that the envir</w:t>
      </w:r>
      <w:r>
        <w:t xml:space="preserve">onment and people around a person bring changes in his personality. So I want to come to China and in Chinese Universities, Professors and teacher will change me to a better person than I am today.  </w:t>
      </w:r>
    </w:p>
    <w:p w:rsidR="009F29EF" w:rsidRDefault="000C0B18">
      <w:pPr>
        <w:ind w:left="-5"/>
      </w:pPr>
      <w:r>
        <w:t xml:space="preserve">I do not look down upon any cultural or religion. But I </w:t>
      </w:r>
      <w:r>
        <w:t xml:space="preserve">only respect good people without gender discrimination. I am not a religious extremist. I respect China and its people and want to take good things from them in my personality.  </w:t>
      </w:r>
    </w:p>
    <w:p w:rsidR="009F29EF" w:rsidRDefault="000C0B18">
      <w:pPr>
        <w:spacing w:after="0" w:line="259" w:lineRule="auto"/>
        <w:ind w:left="0" w:firstLine="0"/>
        <w:jc w:val="left"/>
      </w:pPr>
      <w:r>
        <w:t xml:space="preserve"> </w:t>
      </w:r>
    </w:p>
    <w:p w:rsidR="009F29EF" w:rsidRDefault="000C0B18">
      <w:pPr>
        <w:spacing w:after="0" w:line="259" w:lineRule="auto"/>
        <w:ind w:left="-5"/>
        <w:jc w:val="left"/>
      </w:pPr>
      <w:r>
        <w:rPr>
          <w:b/>
        </w:rPr>
        <w:t xml:space="preserve">STUDY PLAN IN CHINA: </w:t>
      </w:r>
      <w:r>
        <w:t xml:space="preserve"> </w:t>
      </w:r>
    </w:p>
    <w:p w:rsidR="009F29EF" w:rsidRDefault="000C0B18">
      <w:pPr>
        <w:ind w:left="-5"/>
      </w:pPr>
      <w:r>
        <w:t xml:space="preserve">I am interested in securing a seat of Master in Mechanical/Thermal Power/Power Machinery/ Fluid Dynamics with research option in Turbomachinery, on Chinese Government Scholarship-Chinese University Program. And my preferences are as below  </w:t>
      </w:r>
    </w:p>
    <w:p w:rsidR="009F29EF" w:rsidRDefault="000C0B18">
      <w:pPr>
        <w:numPr>
          <w:ilvl w:val="0"/>
          <w:numId w:val="1"/>
        </w:numPr>
        <w:spacing w:after="59"/>
        <w:ind w:hanging="260"/>
      </w:pPr>
      <w:r>
        <w:t>M.E in Power Ma</w:t>
      </w:r>
      <w:r>
        <w:t xml:space="preserve">chinery and Engineering/Thermal Power Engineering with research work in Turbomachinery thermodynamics.  </w:t>
      </w:r>
    </w:p>
    <w:p w:rsidR="009F29EF" w:rsidRDefault="000C0B18">
      <w:pPr>
        <w:numPr>
          <w:ilvl w:val="0"/>
          <w:numId w:val="1"/>
        </w:numPr>
        <w:spacing w:after="55"/>
        <w:ind w:hanging="260"/>
      </w:pPr>
      <w:r>
        <w:t xml:space="preserve">M.E in Fluid Mechanics with research option in Turbomachinery.  </w:t>
      </w:r>
    </w:p>
    <w:p w:rsidR="009F29EF" w:rsidRDefault="000C0B18">
      <w:pPr>
        <w:numPr>
          <w:ilvl w:val="0"/>
          <w:numId w:val="1"/>
        </w:numPr>
        <w:ind w:hanging="260"/>
      </w:pPr>
      <w:r>
        <w:t xml:space="preserve">Master of Sciences/Engineering in Flight vehicle design  </w:t>
      </w:r>
    </w:p>
    <w:p w:rsidR="009F29EF" w:rsidRDefault="000C0B18">
      <w:pPr>
        <w:spacing w:after="0" w:line="259" w:lineRule="auto"/>
        <w:ind w:left="0" w:firstLine="0"/>
        <w:jc w:val="left"/>
      </w:pPr>
      <w:r>
        <w:t xml:space="preserve"> </w:t>
      </w:r>
    </w:p>
    <w:p w:rsidR="009F29EF" w:rsidRDefault="000C0B18">
      <w:pPr>
        <w:ind w:left="-5"/>
      </w:pPr>
      <w:r>
        <w:t>I have an enormous interes</w:t>
      </w:r>
      <w:r>
        <w:t xml:space="preserve">t in Thermo-Fluid Sciences of Turbomachinery and I can choose </w:t>
      </w:r>
    </w:p>
    <w:p w:rsidR="009F29EF" w:rsidRDefault="000C0B18">
      <w:pPr>
        <w:ind w:left="-5"/>
      </w:pPr>
      <w:r>
        <w:t xml:space="preserve">“Thermal Power Engineering” for my master’s program if I can choose Power Machinery or Turbo machinery for research topic. As I study my course work in Master I will decide then which specific </w:t>
      </w:r>
      <w:r>
        <w:t xml:space="preserve">topic is to choose for research or thesis. I may choose heat engines or turbo machinery to conduct research on, for thesis. I already have good concepts on Combined Gas and Steam Power </w:t>
      </w:r>
      <w:r>
        <w:lastRenderedPageBreak/>
        <w:t>plants and in B.sc I secured “A” grade in this subject. In short I will</w:t>
      </w:r>
      <w:r>
        <w:t xml:space="preserve"> choose research topic under the umbrella of Thermal-Fluid Sciences. </w:t>
      </w:r>
    </w:p>
    <w:p w:rsidR="009F29EF" w:rsidRDefault="000C0B18">
      <w:pPr>
        <w:spacing w:after="35"/>
        <w:ind w:left="-5"/>
      </w:pPr>
      <w:r>
        <w:t>If the Masters in Fluid Mechanics with research option in “Turbo machinery and Propulsion” is available, I am interested in it and want to do it. But if master in fluid mechanics with th</w:t>
      </w:r>
      <w:r>
        <w:t xml:space="preserve">e above mentioned research field is not available or university does not have required laboratories to carry out research in field of Turbo machinery and Propulsion then the other options are “Thermal Power </w:t>
      </w:r>
    </w:p>
    <w:p w:rsidR="009F29EF" w:rsidRDefault="000C0B18">
      <w:pPr>
        <w:ind w:left="-5"/>
      </w:pPr>
      <w:r>
        <w:t xml:space="preserve">Engineering” and Flight Vehicle Design”.  </w:t>
      </w:r>
    </w:p>
    <w:p w:rsidR="009F29EF" w:rsidRDefault="000C0B18">
      <w:pPr>
        <w:spacing w:after="27"/>
        <w:ind w:left="-5"/>
      </w:pPr>
      <w:r>
        <w:t>I hav</w:t>
      </w:r>
      <w:r>
        <w:t>e an enormous interest in Thermal-Fluid Science and I can choose “Thermal Power Engineering” for my master’s program. As I study my course work in Master I will decide then which specific topic is to choose for research or thesis. I may choose heat engines</w:t>
      </w:r>
      <w:r>
        <w:t xml:space="preserve"> or turbo machinery to conduct research on, for thesis. I already have good concepts on Combined Gas and Steam Power plants and in B.sc I secured “A” grade in this subject. In short I will choose research topic under the umbrella of Thermal-Fluid Sciences.</w:t>
      </w:r>
      <w:r>
        <w:t xml:space="preserve">  </w:t>
      </w:r>
    </w:p>
    <w:p w:rsidR="009F29EF" w:rsidRDefault="000C0B18">
      <w:pPr>
        <w:ind w:left="-5"/>
      </w:pPr>
      <w:r>
        <w:t>Another option is master’s program of “Flight Vehicle Design” which is a sub discipline of Aerospace or Aeronautical Engineering and I also find it very interesting. It is also a very important field if you consider air force of a country or air journey</w:t>
      </w:r>
      <w:r>
        <w:t xml:space="preserve">. There is a continuous need of making fighter aircraft of good design. In this matter an assistant professor from my previous university told me that Aeronautics is a narrow field and there are no job opportunities in this field in Bangladesh after doing </w:t>
      </w:r>
      <w:r>
        <w:t xml:space="preserve">masters. So if you do not find job in China after doing masters in Aerospace field it will be very difficult to find a job in Bangladesh as well because there is no industry for aircrafts etc.  </w:t>
      </w:r>
    </w:p>
    <w:p w:rsidR="009F29EF" w:rsidRDefault="000C0B18">
      <w:pPr>
        <w:spacing w:after="0" w:line="239" w:lineRule="auto"/>
        <w:ind w:left="0" w:firstLine="0"/>
        <w:jc w:val="left"/>
      </w:pPr>
      <w:r>
        <w:t>Dear Professors I have given you three options of Master’s Pr</w:t>
      </w:r>
      <w:r>
        <w:t>ogram in above paragraphs to give me admission. And these master’s programs are Thermal Power Engineering with research option in turbomachinery or Power machinery, Fluid mechanics with research option in turbo machinery and masters in Flight Vehicle Desig</w:t>
      </w:r>
      <w:r>
        <w:t xml:space="preserve">n. Now it is your privilege to give me admission in anyone of the programs that is available in your University and that have better future prospective.  Best Regards,  </w:t>
      </w:r>
    </w:p>
    <w:p w:rsidR="009F29EF" w:rsidRDefault="000C0B18">
      <w:pPr>
        <w:ind w:left="-5"/>
      </w:pPr>
      <w:r>
        <w:t xml:space="preserve">XXXX </w:t>
      </w:r>
    </w:p>
    <w:sectPr w:rsidR="009F29EF">
      <w:pgSz w:w="12240" w:h="15840"/>
      <w:pgMar w:top="1447" w:right="1438" w:bottom="28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32FDA"/>
    <w:multiLevelType w:val="hybridMultilevel"/>
    <w:tmpl w:val="EAF432F0"/>
    <w:lvl w:ilvl="0" w:tplc="70AA8CF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4D5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A9E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0F6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60A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A92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C80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027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297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EF"/>
    <w:rsid w:val="000C0B18"/>
    <w:rsid w:val="009F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1A8A5-83A5-40D9-BD0C-5275DBD5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cp:lastModifiedBy>Renato Dombo</cp:lastModifiedBy>
  <cp:revision>2</cp:revision>
  <dcterms:created xsi:type="dcterms:W3CDTF">2018-02-16T09:27:00Z</dcterms:created>
  <dcterms:modified xsi:type="dcterms:W3CDTF">2018-02-16T09:27:00Z</dcterms:modified>
</cp:coreProperties>
</file>